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71" w:rsidRPr="005D108A" w:rsidRDefault="00B12D94">
      <w:pPr>
        <w:rPr>
          <w:sz w:val="24"/>
          <w:szCs w:val="24"/>
          <w:u w:val="single"/>
        </w:rPr>
      </w:pPr>
      <w:r w:rsidRPr="005D108A">
        <w:rPr>
          <w:sz w:val="24"/>
          <w:szCs w:val="24"/>
          <w:u w:val="single"/>
        </w:rPr>
        <w:t>Minutes of a meeting of Oxhill P</w:t>
      </w:r>
      <w:r w:rsidR="00F91ED4">
        <w:rPr>
          <w:sz w:val="24"/>
          <w:szCs w:val="24"/>
          <w:u w:val="single"/>
        </w:rPr>
        <w:t>arish Council held on Tuesday 12</w:t>
      </w:r>
      <w:r w:rsidRPr="005D108A">
        <w:rPr>
          <w:sz w:val="24"/>
          <w:szCs w:val="24"/>
          <w:u w:val="single"/>
          <w:vertAlign w:val="superscript"/>
        </w:rPr>
        <w:t>th</w:t>
      </w:r>
      <w:r w:rsidR="00F91ED4">
        <w:rPr>
          <w:sz w:val="24"/>
          <w:szCs w:val="24"/>
          <w:u w:val="single"/>
        </w:rPr>
        <w:t xml:space="preserve"> January at 8.00</w:t>
      </w:r>
      <w:r w:rsidRPr="005D108A">
        <w:rPr>
          <w:sz w:val="24"/>
          <w:szCs w:val="24"/>
          <w:u w:val="single"/>
        </w:rPr>
        <w:t>pm in the village hall.</w:t>
      </w:r>
    </w:p>
    <w:p w:rsidR="00B12D94" w:rsidRPr="00771464" w:rsidRDefault="005D108A">
      <w:pPr>
        <w:rPr>
          <w:rFonts w:ascii="Arial" w:hAnsi="Arial" w:cs="Arial"/>
          <w:sz w:val="24"/>
          <w:szCs w:val="24"/>
        </w:rPr>
      </w:pPr>
      <w:r w:rsidRPr="00771464">
        <w:rPr>
          <w:rFonts w:ascii="Arial" w:hAnsi="Arial" w:cs="Arial"/>
          <w:sz w:val="24"/>
          <w:szCs w:val="24"/>
        </w:rPr>
        <w:t xml:space="preserve">The meeting, chaired by </w:t>
      </w:r>
      <w:r w:rsidR="00771464" w:rsidRPr="00771464">
        <w:rPr>
          <w:rFonts w:ascii="Arial" w:hAnsi="Arial" w:cs="Arial"/>
          <w:sz w:val="24"/>
          <w:szCs w:val="24"/>
        </w:rPr>
        <w:t xml:space="preserve">Grenville Moore and </w:t>
      </w:r>
      <w:r w:rsidRPr="00771464">
        <w:rPr>
          <w:rFonts w:ascii="Arial" w:hAnsi="Arial" w:cs="Arial"/>
          <w:sz w:val="24"/>
          <w:szCs w:val="24"/>
        </w:rPr>
        <w:t>was attended by Councillors David Hill</w:t>
      </w:r>
      <w:r w:rsidR="00F91ED4">
        <w:rPr>
          <w:rFonts w:ascii="Arial" w:hAnsi="Arial" w:cs="Arial"/>
          <w:sz w:val="24"/>
          <w:szCs w:val="24"/>
        </w:rPr>
        <w:t xml:space="preserve">, Carol Taylor, </w:t>
      </w:r>
      <w:r w:rsidR="00771464" w:rsidRPr="00771464">
        <w:rPr>
          <w:rFonts w:ascii="Arial" w:hAnsi="Arial" w:cs="Arial"/>
          <w:sz w:val="24"/>
          <w:szCs w:val="24"/>
        </w:rPr>
        <w:t>Sue Hunt</w:t>
      </w:r>
      <w:r w:rsidR="00F91ED4">
        <w:rPr>
          <w:rFonts w:ascii="Arial" w:hAnsi="Arial" w:cs="Arial"/>
          <w:sz w:val="24"/>
          <w:szCs w:val="24"/>
        </w:rPr>
        <w:t xml:space="preserve"> and Stewart Whittaker</w:t>
      </w:r>
      <w:r w:rsidR="00771464" w:rsidRPr="00771464">
        <w:rPr>
          <w:rFonts w:ascii="Arial" w:hAnsi="Arial" w:cs="Arial"/>
          <w:sz w:val="24"/>
          <w:szCs w:val="24"/>
        </w:rPr>
        <w:t xml:space="preserve">. </w:t>
      </w:r>
      <w:r w:rsidR="00F91ED4">
        <w:rPr>
          <w:rFonts w:ascii="Arial" w:hAnsi="Arial" w:cs="Arial"/>
          <w:sz w:val="24"/>
          <w:szCs w:val="24"/>
        </w:rPr>
        <w:t>One member</w:t>
      </w:r>
      <w:r w:rsidR="00771464" w:rsidRPr="00771464">
        <w:rPr>
          <w:rFonts w:ascii="Arial" w:hAnsi="Arial" w:cs="Arial"/>
          <w:sz w:val="24"/>
          <w:szCs w:val="24"/>
        </w:rPr>
        <w:t xml:space="preserve"> of the </w:t>
      </w:r>
      <w:r w:rsidR="009E62E6" w:rsidRPr="00771464">
        <w:rPr>
          <w:rFonts w:ascii="Arial" w:hAnsi="Arial" w:cs="Arial"/>
          <w:sz w:val="24"/>
          <w:szCs w:val="24"/>
        </w:rPr>
        <w:t>public</w:t>
      </w:r>
      <w:r w:rsidRPr="00771464">
        <w:rPr>
          <w:rFonts w:ascii="Arial" w:hAnsi="Arial" w:cs="Arial"/>
          <w:sz w:val="24"/>
          <w:szCs w:val="24"/>
        </w:rPr>
        <w:t xml:space="preserve"> </w:t>
      </w:r>
      <w:r w:rsidR="00F91ED4">
        <w:rPr>
          <w:rFonts w:ascii="Arial" w:hAnsi="Arial" w:cs="Arial"/>
          <w:sz w:val="24"/>
          <w:szCs w:val="24"/>
        </w:rPr>
        <w:t>attended.</w:t>
      </w:r>
    </w:p>
    <w:p w:rsidR="00B12D94" w:rsidRPr="00771464" w:rsidRDefault="00B12D94">
      <w:pPr>
        <w:rPr>
          <w:rFonts w:ascii="Arial" w:hAnsi="Arial" w:cs="Arial"/>
          <w:sz w:val="24"/>
          <w:szCs w:val="24"/>
        </w:rPr>
      </w:pPr>
      <w:r w:rsidRPr="00E33997">
        <w:rPr>
          <w:rFonts w:ascii="Arial" w:hAnsi="Arial" w:cs="Arial"/>
          <w:sz w:val="24"/>
          <w:szCs w:val="24"/>
          <w:u w:val="single"/>
        </w:rPr>
        <w:t>Minutes</w:t>
      </w:r>
      <w:r w:rsidRPr="00771464">
        <w:rPr>
          <w:rFonts w:ascii="Arial" w:hAnsi="Arial" w:cs="Arial"/>
          <w:sz w:val="24"/>
          <w:szCs w:val="24"/>
        </w:rPr>
        <w:t xml:space="preserve"> – Minutes of the previous meeting were read, agreed and signed.</w:t>
      </w:r>
    </w:p>
    <w:p w:rsidR="00F91ED4" w:rsidRDefault="00B12D94" w:rsidP="00E33997">
      <w:pPr>
        <w:rPr>
          <w:rFonts w:ascii="Arial" w:hAnsi="Arial" w:cs="Arial"/>
          <w:sz w:val="24"/>
          <w:szCs w:val="24"/>
        </w:rPr>
      </w:pPr>
      <w:r w:rsidRPr="00F91ED4">
        <w:rPr>
          <w:rFonts w:ascii="Arial" w:hAnsi="Arial" w:cs="Arial"/>
          <w:sz w:val="24"/>
          <w:szCs w:val="24"/>
          <w:u w:val="single"/>
        </w:rPr>
        <w:t>Matters arising</w:t>
      </w:r>
      <w:r w:rsidRPr="00E33997">
        <w:rPr>
          <w:rFonts w:ascii="Arial" w:hAnsi="Arial" w:cs="Arial"/>
          <w:sz w:val="24"/>
          <w:szCs w:val="24"/>
        </w:rPr>
        <w:t xml:space="preserve"> –</w:t>
      </w:r>
      <w:r w:rsidR="00F91ED4">
        <w:rPr>
          <w:rFonts w:ascii="Arial" w:hAnsi="Arial" w:cs="Arial"/>
          <w:sz w:val="24"/>
          <w:szCs w:val="24"/>
        </w:rPr>
        <w:t xml:space="preserve"> Rural Housing Questionnaire- It was agreed to proceed with this as it will provide the foundation for the Neighbourhood Plan which needs to be completed in the near future. A covering letter explaining this will be included in this month’s Oxhill News and Warwickshire Rural Housing contacted to obtain the questionnaire which will be delivered to all households with the Oxhill News, when completed this will be returned by free post and collated by Warwickshire Rural Housing.</w:t>
      </w:r>
    </w:p>
    <w:p w:rsidR="00F91ED4" w:rsidRDefault="00F91ED4" w:rsidP="00E33997">
      <w:pPr>
        <w:rPr>
          <w:rFonts w:ascii="Arial" w:hAnsi="Arial" w:cs="Arial"/>
          <w:sz w:val="24"/>
          <w:szCs w:val="24"/>
        </w:rPr>
      </w:pPr>
      <w:r w:rsidRPr="00303326">
        <w:rPr>
          <w:rFonts w:ascii="Arial" w:hAnsi="Arial" w:cs="Arial"/>
          <w:sz w:val="24"/>
          <w:szCs w:val="24"/>
          <w:u w:val="single"/>
        </w:rPr>
        <w:t>Bench</w:t>
      </w:r>
      <w:r>
        <w:rPr>
          <w:rFonts w:ascii="Arial" w:hAnsi="Arial" w:cs="Arial"/>
          <w:sz w:val="24"/>
          <w:szCs w:val="24"/>
        </w:rPr>
        <w:t xml:space="preserve"> – It was agreed that a bench will be purchased and positioned on the area opposite the </w:t>
      </w:r>
      <w:r w:rsidR="00303326">
        <w:rPr>
          <w:rFonts w:ascii="Arial" w:hAnsi="Arial" w:cs="Arial"/>
          <w:sz w:val="24"/>
          <w:szCs w:val="24"/>
        </w:rPr>
        <w:t>Peacock</w:t>
      </w:r>
      <w:r>
        <w:rPr>
          <w:rFonts w:ascii="Arial" w:hAnsi="Arial" w:cs="Arial"/>
          <w:sz w:val="24"/>
          <w:szCs w:val="24"/>
        </w:rPr>
        <w:t xml:space="preserve"> Public House where the Children and families gather for the school buses. It has been noted that on frequent occasions and </w:t>
      </w:r>
      <w:r w:rsidR="00303326">
        <w:rPr>
          <w:rFonts w:ascii="Arial" w:hAnsi="Arial" w:cs="Arial"/>
          <w:sz w:val="24"/>
          <w:szCs w:val="24"/>
        </w:rPr>
        <w:t>particularly</w:t>
      </w:r>
      <w:r>
        <w:rPr>
          <w:rFonts w:ascii="Arial" w:hAnsi="Arial" w:cs="Arial"/>
          <w:sz w:val="24"/>
          <w:szCs w:val="24"/>
        </w:rPr>
        <w:t xml:space="preserve"> over the Christmas period that cars park in this area obstructing the view from the junction and causing a hazard. It is hoped that the bench will not only provide seating for those wa</w:t>
      </w:r>
      <w:r w:rsidR="00303326">
        <w:rPr>
          <w:rFonts w:ascii="Arial" w:hAnsi="Arial" w:cs="Arial"/>
          <w:sz w:val="24"/>
          <w:szCs w:val="24"/>
        </w:rPr>
        <w:t>iting for the bus but will prevent people parking in this way.</w:t>
      </w:r>
      <w:r>
        <w:rPr>
          <w:rFonts w:ascii="Arial" w:hAnsi="Arial" w:cs="Arial"/>
          <w:sz w:val="24"/>
          <w:szCs w:val="24"/>
        </w:rPr>
        <w:t xml:space="preserve"> </w:t>
      </w:r>
      <w:r w:rsidR="00303326">
        <w:rPr>
          <w:rFonts w:ascii="Arial" w:hAnsi="Arial" w:cs="Arial"/>
          <w:sz w:val="24"/>
          <w:szCs w:val="24"/>
        </w:rPr>
        <w:t>This was proposed by Grenville Moore and Seconded by Stewart Whittaker.</w:t>
      </w:r>
    </w:p>
    <w:p w:rsidR="00303326" w:rsidRDefault="00303326" w:rsidP="00E33997">
      <w:pPr>
        <w:rPr>
          <w:rFonts w:ascii="Arial" w:hAnsi="Arial" w:cs="Arial"/>
          <w:sz w:val="24"/>
          <w:szCs w:val="24"/>
        </w:rPr>
      </w:pPr>
      <w:r w:rsidRPr="00303326">
        <w:rPr>
          <w:rFonts w:ascii="Arial" w:hAnsi="Arial" w:cs="Arial"/>
          <w:sz w:val="24"/>
          <w:szCs w:val="24"/>
          <w:u w:val="single"/>
        </w:rPr>
        <w:t>Marking Event</w:t>
      </w:r>
      <w:r>
        <w:rPr>
          <w:rFonts w:ascii="Arial" w:hAnsi="Arial" w:cs="Arial"/>
          <w:sz w:val="24"/>
          <w:szCs w:val="24"/>
        </w:rPr>
        <w:t xml:space="preserve"> – It was proposed that a marking opportunity for equipment such as; mowers, chainsaws, bench saws etc. be included at the Village Breakfast on 30</w:t>
      </w:r>
      <w:r w:rsidRPr="00303326">
        <w:rPr>
          <w:rFonts w:ascii="Arial" w:hAnsi="Arial" w:cs="Arial"/>
          <w:sz w:val="24"/>
          <w:szCs w:val="24"/>
          <w:vertAlign w:val="superscript"/>
        </w:rPr>
        <w:t>th</w:t>
      </w:r>
      <w:r>
        <w:rPr>
          <w:rFonts w:ascii="Arial" w:hAnsi="Arial" w:cs="Arial"/>
          <w:sz w:val="24"/>
          <w:szCs w:val="24"/>
        </w:rPr>
        <w:t xml:space="preserve"> January 2016 between 9 and 11am. Bob Church from Community Safety will be contacted along with Mick </w:t>
      </w:r>
      <w:proofErr w:type="spellStart"/>
      <w:r>
        <w:rPr>
          <w:rFonts w:ascii="Arial" w:hAnsi="Arial" w:cs="Arial"/>
          <w:sz w:val="24"/>
          <w:szCs w:val="24"/>
        </w:rPr>
        <w:t>Shepperd</w:t>
      </w:r>
      <w:proofErr w:type="spellEnd"/>
      <w:r>
        <w:rPr>
          <w:rFonts w:ascii="Arial" w:hAnsi="Arial" w:cs="Arial"/>
          <w:sz w:val="24"/>
          <w:szCs w:val="24"/>
        </w:rPr>
        <w:t xml:space="preserve"> to see if this is feasible.</w:t>
      </w:r>
    </w:p>
    <w:p w:rsidR="00303326" w:rsidRDefault="00303326" w:rsidP="00E33997">
      <w:pPr>
        <w:rPr>
          <w:rFonts w:ascii="Arial" w:hAnsi="Arial" w:cs="Arial"/>
          <w:sz w:val="24"/>
          <w:szCs w:val="24"/>
        </w:rPr>
      </w:pPr>
      <w:r w:rsidRPr="00303326">
        <w:rPr>
          <w:rFonts w:ascii="Arial" w:hAnsi="Arial" w:cs="Arial"/>
          <w:sz w:val="24"/>
          <w:szCs w:val="24"/>
          <w:u w:val="single"/>
        </w:rPr>
        <w:t>The Leys Field</w:t>
      </w:r>
      <w:r>
        <w:rPr>
          <w:rFonts w:ascii="Arial" w:hAnsi="Arial" w:cs="Arial"/>
          <w:sz w:val="24"/>
          <w:szCs w:val="24"/>
        </w:rPr>
        <w:t xml:space="preserve"> – Stratford District Council’ s Policy Team have announced that they have a 5 year Housing Supply and as a consequence of this a number of applications for planning including the Leys Field will be reported back to Committee a new date will be confirmed.</w:t>
      </w:r>
    </w:p>
    <w:p w:rsidR="00303326" w:rsidRDefault="00303326" w:rsidP="00E33997">
      <w:pPr>
        <w:rPr>
          <w:rFonts w:ascii="Arial" w:hAnsi="Arial" w:cs="Arial"/>
          <w:sz w:val="24"/>
          <w:szCs w:val="24"/>
        </w:rPr>
      </w:pPr>
      <w:r w:rsidRPr="00303326">
        <w:rPr>
          <w:rFonts w:ascii="Arial" w:hAnsi="Arial" w:cs="Arial"/>
          <w:sz w:val="24"/>
          <w:szCs w:val="24"/>
          <w:u w:val="single"/>
        </w:rPr>
        <w:t xml:space="preserve">Planning </w:t>
      </w:r>
      <w:r>
        <w:rPr>
          <w:rFonts w:ascii="Arial" w:hAnsi="Arial" w:cs="Arial"/>
          <w:sz w:val="24"/>
          <w:szCs w:val="24"/>
        </w:rPr>
        <w:t xml:space="preserve">– Applications have been withdrawn for 2 dwellings at the rear of </w:t>
      </w:r>
      <w:proofErr w:type="spellStart"/>
      <w:r w:rsidR="00E12D64">
        <w:rPr>
          <w:rFonts w:ascii="Arial" w:hAnsi="Arial" w:cs="Arial"/>
          <w:sz w:val="24"/>
          <w:szCs w:val="24"/>
        </w:rPr>
        <w:t>Oakwoods</w:t>
      </w:r>
      <w:proofErr w:type="spellEnd"/>
      <w:r w:rsidR="00E12D64">
        <w:rPr>
          <w:rFonts w:ascii="Arial" w:hAnsi="Arial" w:cs="Arial"/>
          <w:sz w:val="24"/>
          <w:szCs w:val="24"/>
        </w:rPr>
        <w:t xml:space="preserve"> House, Green Land and </w:t>
      </w:r>
      <w:r>
        <w:rPr>
          <w:rFonts w:ascii="Arial" w:hAnsi="Arial" w:cs="Arial"/>
          <w:sz w:val="24"/>
          <w:szCs w:val="24"/>
        </w:rPr>
        <w:t xml:space="preserve">dwellings on </w:t>
      </w:r>
      <w:r w:rsidR="00E12D64">
        <w:rPr>
          <w:rFonts w:ascii="Arial" w:hAnsi="Arial" w:cs="Arial"/>
          <w:sz w:val="24"/>
          <w:szCs w:val="24"/>
        </w:rPr>
        <w:t xml:space="preserve">land off </w:t>
      </w:r>
      <w:r>
        <w:rPr>
          <w:rFonts w:ascii="Arial" w:hAnsi="Arial" w:cs="Arial"/>
          <w:sz w:val="24"/>
          <w:szCs w:val="24"/>
        </w:rPr>
        <w:t>Church Lane</w:t>
      </w:r>
      <w:r w:rsidR="00E12D64">
        <w:rPr>
          <w:rFonts w:ascii="Arial" w:hAnsi="Arial" w:cs="Arial"/>
          <w:sz w:val="24"/>
          <w:szCs w:val="24"/>
        </w:rPr>
        <w:t xml:space="preserve">. Permission has been granted for work to the Walnut tree at Meadow Cottage and tree work at </w:t>
      </w:r>
      <w:proofErr w:type="spellStart"/>
      <w:r w:rsidR="00E12D64">
        <w:rPr>
          <w:rFonts w:ascii="Arial" w:hAnsi="Arial" w:cs="Arial"/>
          <w:sz w:val="24"/>
          <w:szCs w:val="24"/>
        </w:rPr>
        <w:t>Fexloe</w:t>
      </w:r>
      <w:proofErr w:type="spellEnd"/>
      <w:r w:rsidR="00E12D64">
        <w:rPr>
          <w:rFonts w:ascii="Arial" w:hAnsi="Arial" w:cs="Arial"/>
          <w:sz w:val="24"/>
          <w:szCs w:val="24"/>
        </w:rPr>
        <w:t xml:space="preserve"> House.</w:t>
      </w:r>
    </w:p>
    <w:p w:rsidR="00E12D64" w:rsidRDefault="003E4AB2" w:rsidP="003E4AB2">
      <w:pPr>
        <w:rPr>
          <w:rFonts w:ascii="Arial" w:hAnsi="Arial" w:cs="Arial"/>
          <w:sz w:val="24"/>
          <w:szCs w:val="24"/>
        </w:rPr>
      </w:pPr>
      <w:r w:rsidRPr="004C3893">
        <w:rPr>
          <w:rFonts w:ascii="Arial" w:hAnsi="Arial" w:cs="Arial"/>
          <w:sz w:val="24"/>
          <w:szCs w:val="24"/>
          <w:u w:val="single"/>
        </w:rPr>
        <w:t xml:space="preserve">Finance </w:t>
      </w:r>
      <w:r>
        <w:rPr>
          <w:rFonts w:ascii="Arial" w:hAnsi="Arial" w:cs="Arial"/>
          <w:sz w:val="24"/>
          <w:szCs w:val="24"/>
        </w:rPr>
        <w:t xml:space="preserve">– </w:t>
      </w:r>
      <w:r w:rsidR="00E12D64">
        <w:rPr>
          <w:rFonts w:ascii="Arial" w:hAnsi="Arial" w:cs="Arial"/>
          <w:sz w:val="24"/>
          <w:szCs w:val="24"/>
        </w:rPr>
        <w:t>The Precept was agreed for the financial year 2015/16 proposed by Carol Taylor and Seconded by Stewart Whittaker. The clerk’s wages were set at £960.00 annually proposed by Grenville Moore and Seconded by David Hill.</w:t>
      </w:r>
    </w:p>
    <w:p w:rsidR="004C3893" w:rsidRDefault="00E12D64" w:rsidP="004C3893">
      <w:pPr>
        <w:rPr>
          <w:rFonts w:ascii="Arial" w:hAnsi="Arial" w:cs="Arial"/>
          <w:sz w:val="24"/>
          <w:szCs w:val="24"/>
        </w:rPr>
      </w:pPr>
      <w:r>
        <w:rPr>
          <w:rFonts w:ascii="Arial" w:hAnsi="Arial" w:cs="Arial"/>
          <w:sz w:val="24"/>
          <w:szCs w:val="24"/>
        </w:rPr>
        <w:t>WALC- It was decided not to join the Warwickshire Association f</w:t>
      </w:r>
      <w:r w:rsidR="00AE0C71">
        <w:rPr>
          <w:rFonts w:ascii="Arial" w:hAnsi="Arial" w:cs="Arial"/>
          <w:sz w:val="24"/>
          <w:szCs w:val="24"/>
        </w:rPr>
        <w:t>or</w:t>
      </w:r>
      <w:r>
        <w:rPr>
          <w:rFonts w:ascii="Arial" w:hAnsi="Arial" w:cs="Arial"/>
          <w:sz w:val="24"/>
          <w:szCs w:val="24"/>
        </w:rPr>
        <w:t xml:space="preserve"> Local Councils at this point, this will be reviewed should the need arise. Proposed by David Hill and Seconded by Stewart Whittaker.</w:t>
      </w:r>
    </w:p>
    <w:p w:rsidR="00E12D64" w:rsidRDefault="00E12D64" w:rsidP="004C3893">
      <w:pPr>
        <w:rPr>
          <w:rFonts w:ascii="Arial" w:hAnsi="Arial" w:cs="Arial"/>
          <w:sz w:val="24"/>
          <w:szCs w:val="24"/>
        </w:rPr>
      </w:pPr>
    </w:p>
    <w:p w:rsidR="00411C4C" w:rsidRDefault="00E12D64" w:rsidP="004C3893">
      <w:pPr>
        <w:rPr>
          <w:rFonts w:ascii="Arial" w:hAnsi="Arial" w:cs="Arial"/>
          <w:sz w:val="24"/>
          <w:szCs w:val="24"/>
        </w:rPr>
      </w:pPr>
      <w:r>
        <w:rPr>
          <w:rFonts w:ascii="Arial" w:hAnsi="Arial" w:cs="Arial"/>
          <w:sz w:val="24"/>
          <w:szCs w:val="24"/>
        </w:rPr>
        <w:t>Correspondence – Queens Birthday Celebrations – It was agreed that the Parish Council would</w:t>
      </w:r>
      <w:r w:rsidR="00FF559A">
        <w:rPr>
          <w:rFonts w:ascii="Arial" w:hAnsi="Arial" w:cs="Arial"/>
          <w:sz w:val="24"/>
          <w:szCs w:val="24"/>
        </w:rPr>
        <w:t xml:space="preserve"> </w:t>
      </w:r>
      <w:bookmarkStart w:id="0" w:name="_GoBack"/>
      <w:bookmarkEnd w:id="0"/>
      <w:r w:rsidR="00FF559A">
        <w:rPr>
          <w:rFonts w:ascii="Arial" w:hAnsi="Arial" w:cs="Arial"/>
          <w:sz w:val="24"/>
          <w:szCs w:val="24"/>
        </w:rPr>
        <w:t>investigate how to</w:t>
      </w:r>
      <w:r>
        <w:rPr>
          <w:rFonts w:ascii="Arial" w:hAnsi="Arial" w:cs="Arial"/>
          <w:sz w:val="24"/>
          <w:szCs w:val="24"/>
        </w:rPr>
        <w:t xml:space="preserve"> apply for a grant in order to provide funds towards </w:t>
      </w:r>
      <w:r>
        <w:rPr>
          <w:rFonts w:ascii="Arial" w:hAnsi="Arial" w:cs="Arial"/>
          <w:sz w:val="24"/>
          <w:szCs w:val="24"/>
        </w:rPr>
        <w:lastRenderedPageBreak/>
        <w:t>a village street party to Celebrate the Queens 90</w:t>
      </w:r>
      <w:r w:rsidRPr="00E12D64">
        <w:rPr>
          <w:rFonts w:ascii="Arial" w:hAnsi="Arial" w:cs="Arial"/>
          <w:sz w:val="24"/>
          <w:szCs w:val="24"/>
          <w:vertAlign w:val="superscript"/>
        </w:rPr>
        <w:t>th</w:t>
      </w:r>
      <w:r>
        <w:rPr>
          <w:rFonts w:ascii="Arial" w:hAnsi="Arial" w:cs="Arial"/>
          <w:sz w:val="24"/>
          <w:szCs w:val="24"/>
        </w:rPr>
        <w:t xml:space="preserve"> birthday on a date between the 10</w:t>
      </w:r>
      <w:r w:rsidRPr="00E12D64">
        <w:rPr>
          <w:rFonts w:ascii="Arial" w:hAnsi="Arial" w:cs="Arial"/>
          <w:sz w:val="24"/>
          <w:szCs w:val="24"/>
          <w:vertAlign w:val="superscript"/>
        </w:rPr>
        <w:t>th</w:t>
      </w:r>
      <w:r>
        <w:rPr>
          <w:rFonts w:ascii="Arial" w:hAnsi="Arial" w:cs="Arial"/>
          <w:sz w:val="24"/>
          <w:szCs w:val="24"/>
        </w:rPr>
        <w:t xml:space="preserve"> and 12</w:t>
      </w:r>
      <w:r w:rsidRPr="00E12D64">
        <w:rPr>
          <w:rFonts w:ascii="Arial" w:hAnsi="Arial" w:cs="Arial"/>
          <w:sz w:val="24"/>
          <w:szCs w:val="24"/>
          <w:vertAlign w:val="superscript"/>
        </w:rPr>
        <w:t>th</w:t>
      </w:r>
      <w:r>
        <w:rPr>
          <w:rFonts w:ascii="Arial" w:hAnsi="Arial" w:cs="Arial"/>
          <w:sz w:val="24"/>
          <w:szCs w:val="24"/>
        </w:rPr>
        <w:t xml:space="preserve"> June.</w:t>
      </w:r>
      <w:r w:rsidR="00411C4C">
        <w:rPr>
          <w:rFonts w:ascii="Arial" w:hAnsi="Arial" w:cs="Arial"/>
          <w:sz w:val="24"/>
          <w:szCs w:val="24"/>
        </w:rPr>
        <w:t xml:space="preserve"> Proposed by Carol Taylor and Seconded by Grenville Moore.</w:t>
      </w:r>
    </w:p>
    <w:p w:rsidR="00411C4C" w:rsidRPr="00E33997" w:rsidRDefault="00411C4C" w:rsidP="004C3893">
      <w:pPr>
        <w:rPr>
          <w:rFonts w:ascii="Arial" w:hAnsi="Arial" w:cs="Arial"/>
          <w:sz w:val="24"/>
          <w:szCs w:val="24"/>
        </w:rPr>
      </w:pPr>
      <w:r>
        <w:rPr>
          <w:rFonts w:ascii="Arial" w:hAnsi="Arial" w:cs="Arial"/>
          <w:sz w:val="24"/>
          <w:szCs w:val="24"/>
        </w:rPr>
        <w:t>A letter from the previous Clerk Angela Keen was received thanking the Parish Council for the garden vouchers.</w:t>
      </w:r>
    </w:p>
    <w:p w:rsidR="00411C4C" w:rsidRDefault="004C3893" w:rsidP="004C3893">
      <w:pPr>
        <w:rPr>
          <w:rFonts w:ascii="Arial" w:hAnsi="Arial" w:cs="Arial"/>
          <w:sz w:val="24"/>
          <w:szCs w:val="24"/>
        </w:rPr>
      </w:pPr>
      <w:r w:rsidRPr="00E33997">
        <w:rPr>
          <w:rFonts w:ascii="Arial" w:hAnsi="Arial" w:cs="Arial"/>
          <w:sz w:val="24"/>
          <w:szCs w:val="24"/>
        </w:rPr>
        <w:t xml:space="preserve">Any Other business- </w:t>
      </w:r>
      <w:r w:rsidR="006E4BB3">
        <w:rPr>
          <w:rFonts w:ascii="Arial" w:hAnsi="Arial" w:cs="Arial"/>
          <w:sz w:val="24"/>
          <w:szCs w:val="24"/>
        </w:rPr>
        <w:t xml:space="preserve">The footpath on Main Street – Several comments have been made about the dangerous condition and risk of serious injury on this section of footpath. A letter expressing both the residents and Councils concern about the need for this to be rectified as soon as possible will be sent. </w:t>
      </w:r>
    </w:p>
    <w:p w:rsidR="006E4BB3" w:rsidRDefault="006E4BB3" w:rsidP="004C3893">
      <w:pPr>
        <w:rPr>
          <w:rFonts w:ascii="Arial" w:hAnsi="Arial" w:cs="Arial"/>
          <w:sz w:val="24"/>
          <w:szCs w:val="24"/>
        </w:rPr>
      </w:pPr>
      <w:r>
        <w:rPr>
          <w:rFonts w:ascii="Arial" w:hAnsi="Arial" w:cs="Arial"/>
          <w:sz w:val="24"/>
          <w:szCs w:val="24"/>
        </w:rPr>
        <w:t xml:space="preserve">Road Edges – Concerns were also raised about the condition of the road edges for example, on the </w:t>
      </w:r>
      <w:proofErr w:type="spellStart"/>
      <w:r>
        <w:rPr>
          <w:rFonts w:ascii="Arial" w:hAnsi="Arial" w:cs="Arial"/>
          <w:sz w:val="24"/>
          <w:szCs w:val="24"/>
        </w:rPr>
        <w:t>Whatcote</w:t>
      </w:r>
      <w:proofErr w:type="spellEnd"/>
      <w:r>
        <w:rPr>
          <w:rFonts w:ascii="Arial" w:hAnsi="Arial" w:cs="Arial"/>
          <w:sz w:val="24"/>
          <w:szCs w:val="24"/>
        </w:rPr>
        <w:t xml:space="preserve"> Road on the bends as it leaves the village there is a drop of almost ½ a foot. Highways will be notified of this.</w:t>
      </w:r>
    </w:p>
    <w:p w:rsidR="006E4BB3" w:rsidRDefault="006E4BB3" w:rsidP="004C3893">
      <w:pPr>
        <w:rPr>
          <w:rFonts w:ascii="Arial" w:hAnsi="Arial" w:cs="Arial"/>
          <w:sz w:val="24"/>
          <w:szCs w:val="24"/>
        </w:rPr>
      </w:pPr>
    </w:p>
    <w:p w:rsidR="00411C4C" w:rsidRDefault="006E4BB3" w:rsidP="004C3893">
      <w:pPr>
        <w:rPr>
          <w:rFonts w:ascii="Arial" w:hAnsi="Arial" w:cs="Arial"/>
          <w:sz w:val="24"/>
          <w:szCs w:val="24"/>
        </w:rPr>
      </w:pPr>
      <w:r>
        <w:rPr>
          <w:rFonts w:ascii="Arial" w:hAnsi="Arial" w:cs="Arial"/>
          <w:sz w:val="24"/>
          <w:szCs w:val="24"/>
        </w:rPr>
        <w:t>Dates for future meetings 2016/17- 8</w:t>
      </w:r>
      <w:r w:rsidRPr="006E4BB3">
        <w:rPr>
          <w:rFonts w:ascii="Arial" w:hAnsi="Arial" w:cs="Arial"/>
          <w:sz w:val="24"/>
          <w:szCs w:val="24"/>
          <w:vertAlign w:val="superscript"/>
        </w:rPr>
        <w:t>th</w:t>
      </w:r>
      <w:r>
        <w:rPr>
          <w:rFonts w:ascii="Arial" w:hAnsi="Arial" w:cs="Arial"/>
          <w:sz w:val="24"/>
          <w:szCs w:val="24"/>
        </w:rPr>
        <w:t xml:space="preserve"> March, 10</w:t>
      </w:r>
      <w:r w:rsidRPr="006E4BB3">
        <w:rPr>
          <w:rFonts w:ascii="Arial" w:hAnsi="Arial" w:cs="Arial"/>
          <w:sz w:val="24"/>
          <w:szCs w:val="24"/>
          <w:vertAlign w:val="superscript"/>
        </w:rPr>
        <w:t>th</w:t>
      </w:r>
      <w:r>
        <w:rPr>
          <w:rFonts w:ascii="Arial" w:hAnsi="Arial" w:cs="Arial"/>
          <w:sz w:val="24"/>
          <w:szCs w:val="24"/>
        </w:rPr>
        <w:t xml:space="preserve"> May</w:t>
      </w:r>
      <w:proofErr w:type="gramStart"/>
      <w:r>
        <w:rPr>
          <w:rFonts w:ascii="Arial" w:hAnsi="Arial" w:cs="Arial"/>
          <w:sz w:val="24"/>
          <w:szCs w:val="24"/>
        </w:rPr>
        <w:t>,12</w:t>
      </w:r>
      <w:r w:rsidRPr="006E4BB3">
        <w:rPr>
          <w:rFonts w:ascii="Arial" w:hAnsi="Arial" w:cs="Arial"/>
          <w:sz w:val="24"/>
          <w:szCs w:val="24"/>
          <w:vertAlign w:val="superscript"/>
        </w:rPr>
        <w:t>th</w:t>
      </w:r>
      <w:proofErr w:type="gramEnd"/>
      <w:r>
        <w:rPr>
          <w:rFonts w:ascii="Arial" w:hAnsi="Arial" w:cs="Arial"/>
          <w:sz w:val="24"/>
          <w:szCs w:val="24"/>
        </w:rPr>
        <w:t xml:space="preserve"> July, 13</w:t>
      </w:r>
      <w:r w:rsidRPr="006E4BB3">
        <w:rPr>
          <w:rFonts w:ascii="Arial" w:hAnsi="Arial" w:cs="Arial"/>
          <w:sz w:val="24"/>
          <w:szCs w:val="24"/>
          <w:vertAlign w:val="superscript"/>
        </w:rPr>
        <w:t>th</w:t>
      </w:r>
      <w:r>
        <w:rPr>
          <w:rFonts w:ascii="Arial" w:hAnsi="Arial" w:cs="Arial"/>
          <w:sz w:val="24"/>
          <w:szCs w:val="24"/>
        </w:rPr>
        <w:t xml:space="preserve"> September, 8</w:t>
      </w:r>
      <w:r w:rsidRPr="006E4BB3">
        <w:rPr>
          <w:rFonts w:ascii="Arial" w:hAnsi="Arial" w:cs="Arial"/>
          <w:sz w:val="24"/>
          <w:szCs w:val="24"/>
          <w:vertAlign w:val="superscript"/>
        </w:rPr>
        <w:t>th</w:t>
      </w:r>
      <w:r>
        <w:rPr>
          <w:rFonts w:ascii="Arial" w:hAnsi="Arial" w:cs="Arial"/>
          <w:sz w:val="24"/>
          <w:szCs w:val="24"/>
        </w:rPr>
        <w:t xml:space="preserve"> November and 10</w:t>
      </w:r>
      <w:r w:rsidRPr="006E4BB3">
        <w:rPr>
          <w:rFonts w:ascii="Arial" w:hAnsi="Arial" w:cs="Arial"/>
          <w:sz w:val="24"/>
          <w:szCs w:val="24"/>
          <w:vertAlign w:val="superscript"/>
        </w:rPr>
        <w:t>th</w:t>
      </w:r>
      <w:r>
        <w:rPr>
          <w:rFonts w:ascii="Arial" w:hAnsi="Arial" w:cs="Arial"/>
          <w:sz w:val="24"/>
          <w:szCs w:val="24"/>
        </w:rPr>
        <w:t xml:space="preserve"> January 2017</w:t>
      </w:r>
    </w:p>
    <w:p w:rsidR="004E242A" w:rsidRPr="00771464" w:rsidRDefault="004E242A">
      <w:pPr>
        <w:rPr>
          <w:rFonts w:ascii="Arial" w:hAnsi="Arial" w:cs="Arial"/>
          <w:sz w:val="24"/>
          <w:szCs w:val="24"/>
        </w:rPr>
      </w:pPr>
      <w:r w:rsidRPr="00771464">
        <w:rPr>
          <w:rFonts w:ascii="Arial" w:hAnsi="Arial" w:cs="Arial"/>
          <w:sz w:val="24"/>
          <w:szCs w:val="24"/>
        </w:rPr>
        <w:t xml:space="preserve">The meeting closed at </w:t>
      </w:r>
      <w:r w:rsidR="006E4BB3">
        <w:rPr>
          <w:rFonts w:ascii="Arial" w:hAnsi="Arial" w:cs="Arial"/>
          <w:sz w:val="24"/>
          <w:szCs w:val="24"/>
        </w:rPr>
        <w:t>9.20</w:t>
      </w:r>
      <w:r w:rsidR="00AB71EC" w:rsidRPr="00771464">
        <w:rPr>
          <w:rFonts w:ascii="Arial" w:hAnsi="Arial" w:cs="Arial"/>
          <w:sz w:val="24"/>
          <w:szCs w:val="24"/>
        </w:rPr>
        <w:t>pm</w:t>
      </w:r>
    </w:p>
    <w:p w:rsidR="004E242A" w:rsidRPr="00771464" w:rsidRDefault="00234835">
      <w:pPr>
        <w:rPr>
          <w:rFonts w:ascii="Arial" w:hAnsi="Arial" w:cs="Arial"/>
          <w:sz w:val="24"/>
          <w:szCs w:val="24"/>
        </w:rPr>
      </w:pPr>
      <w:r w:rsidRPr="00771464">
        <w:rPr>
          <w:rFonts w:ascii="Arial" w:hAnsi="Arial" w:cs="Arial"/>
          <w:sz w:val="24"/>
          <w:szCs w:val="24"/>
        </w:rPr>
        <w:t xml:space="preserve">Date of the next meeting </w:t>
      </w:r>
      <w:r w:rsidR="005D108A" w:rsidRPr="00771464">
        <w:rPr>
          <w:rFonts w:ascii="Arial" w:hAnsi="Arial" w:cs="Arial"/>
          <w:sz w:val="24"/>
          <w:szCs w:val="24"/>
        </w:rPr>
        <w:t xml:space="preserve">8pm on Tuesday </w:t>
      </w:r>
      <w:r w:rsidR="006E4BB3">
        <w:rPr>
          <w:rFonts w:ascii="Arial" w:hAnsi="Arial" w:cs="Arial"/>
          <w:sz w:val="24"/>
          <w:szCs w:val="24"/>
        </w:rPr>
        <w:t>8</w:t>
      </w:r>
      <w:r w:rsidR="005D108A" w:rsidRPr="00771464">
        <w:rPr>
          <w:rFonts w:ascii="Arial" w:hAnsi="Arial" w:cs="Arial"/>
          <w:sz w:val="24"/>
          <w:szCs w:val="24"/>
          <w:vertAlign w:val="superscript"/>
        </w:rPr>
        <w:t>th</w:t>
      </w:r>
      <w:r w:rsidR="005D108A" w:rsidRPr="00771464">
        <w:rPr>
          <w:rFonts w:ascii="Arial" w:hAnsi="Arial" w:cs="Arial"/>
          <w:sz w:val="24"/>
          <w:szCs w:val="24"/>
        </w:rPr>
        <w:t xml:space="preserve"> </w:t>
      </w:r>
      <w:r w:rsidR="006E4BB3">
        <w:rPr>
          <w:rFonts w:ascii="Arial" w:hAnsi="Arial" w:cs="Arial"/>
          <w:sz w:val="24"/>
          <w:szCs w:val="24"/>
        </w:rPr>
        <w:t>March</w:t>
      </w:r>
      <w:r w:rsidR="00E33997">
        <w:rPr>
          <w:rFonts w:ascii="Arial" w:hAnsi="Arial" w:cs="Arial"/>
          <w:sz w:val="24"/>
          <w:szCs w:val="24"/>
        </w:rPr>
        <w:t xml:space="preserve"> 2016</w:t>
      </w:r>
      <w:r w:rsidR="005D108A" w:rsidRPr="00771464">
        <w:rPr>
          <w:rFonts w:ascii="Arial" w:hAnsi="Arial" w:cs="Arial"/>
          <w:sz w:val="24"/>
          <w:szCs w:val="24"/>
        </w:rPr>
        <w:t xml:space="preserve"> in the Village Hall.</w:t>
      </w:r>
    </w:p>
    <w:p w:rsidR="00234835" w:rsidRPr="00771464" w:rsidRDefault="00234835">
      <w:pPr>
        <w:rPr>
          <w:rFonts w:ascii="Arial" w:hAnsi="Arial" w:cs="Arial"/>
          <w:sz w:val="24"/>
          <w:szCs w:val="24"/>
        </w:rPr>
      </w:pPr>
    </w:p>
    <w:p w:rsidR="00234835" w:rsidRPr="00771464" w:rsidRDefault="00234835">
      <w:pPr>
        <w:rPr>
          <w:rFonts w:ascii="Arial" w:hAnsi="Arial" w:cs="Arial"/>
          <w:sz w:val="24"/>
          <w:szCs w:val="24"/>
        </w:rPr>
      </w:pPr>
      <w:r w:rsidRPr="00771464">
        <w:rPr>
          <w:rFonts w:ascii="Arial" w:hAnsi="Arial" w:cs="Arial"/>
          <w:sz w:val="24"/>
          <w:szCs w:val="24"/>
        </w:rPr>
        <w:t>Lis Stuart</w:t>
      </w:r>
    </w:p>
    <w:p w:rsidR="00234835" w:rsidRPr="00771464" w:rsidRDefault="00234835">
      <w:pPr>
        <w:rPr>
          <w:rFonts w:ascii="Arial" w:hAnsi="Arial" w:cs="Arial"/>
          <w:sz w:val="24"/>
          <w:szCs w:val="24"/>
        </w:rPr>
      </w:pPr>
      <w:r w:rsidRPr="00771464">
        <w:rPr>
          <w:rFonts w:ascii="Arial" w:hAnsi="Arial" w:cs="Arial"/>
          <w:sz w:val="24"/>
          <w:szCs w:val="24"/>
        </w:rPr>
        <w:t>Parish Clerk</w:t>
      </w:r>
    </w:p>
    <w:p w:rsidR="00B12D94" w:rsidRDefault="00B12D94">
      <w:r>
        <w:t xml:space="preserve"> </w:t>
      </w:r>
    </w:p>
    <w:sectPr w:rsidR="00B12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E2214"/>
    <w:multiLevelType w:val="hybridMultilevel"/>
    <w:tmpl w:val="2D046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A3EB8"/>
    <w:multiLevelType w:val="hybridMultilevel"/>
    <w:tmpl w:val="A164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2724A6"/>
    <w:multiLevelType w:val="hybridMultilevel"/>
    <w:tmpl w:val="2B465FFC"/>
    <w:lvl w:ilvl="0" w:tplc="10D4F2D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4"/>
    <w:rsid w:val="00017079"/>
    <w:rsid w:val="00234835"/>
    <w:rsid w:val="00260EA7"/>
    <w:rsid w:val="002C206D"/>
    <w:rsid w:val="00303326"/>
    <w:rsid w:val="003E4AB2"/>
    <w:rsid w:val="00411C4C"/>
    <w:rsid w:val="00455DCC"/>
    <w:rsid w:val="004C3893"/>
    <w:rsid w:val="004E242A"/>
    <w:rsid w:val="005D108A"/>
    <w:rsid w:val="006E4BB3"/>
    <w:rsid w:val="00771464"/>
    <w:rsid w:val="007E6EFA"/>
    <w:rsid w:val="008C1971"/>
    <w:rsid w:val="0092406C"/>
    <w:rsid w:val="00994105"/>
    <w:rsid w:val="009C2267"/>
    <w:rsid w:val="009E62E6"/>
    <w:rsid w:val="00AB71EC"/>
    <w:rsid w:val="00AC727B"/>
    <w:rsid w:val="00AE0C71"/>
    <w:rsid w:val="00B12D94"/>
    <w:rsid w:val="00D30B29"/>
    <w:rsid w:val="00DF5F52"/>
    <w:rsid w:val="00E12D64"/>
    <w:rsid w:val="00E33997"/>
    <w:rsid w:val="00EA3418"/>
    <w:rsid w:val="00F52400"/>
    <w:rsid w:val="00F91ED4"/>
    <w:rsid w:val="00FF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F3A87-6D66-4513-8438-7690B479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464"/>
    <w:pPr>
      <w:ind w:left="720"/>
      <w:contextualSpacing/>
    </w:pPr>
  </w:style>
  <w:style w:type="character" w:styleId="Hyperlink">
    <w:name w:val="Hyperlink"/>
    <w:basedOn w:val="DefaultParagraphFont"/>
    <w:uiPriority w:val="99"/>
    <w:unhideWhenUsed/>
    <w:rsid w:val="004C3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Lis</cp:lastModifiedBy>
  <cp:revision>5</cp:revision>
  <dcterms:created xsi:type="dcterms:W3CDTF">2016-01-15T10:40:00Z</dcterms:created>
  <dcterms:modified xsi:type="dcterms:W3CDTF">2016-01-16T17:08:00Z</dcterms:modified>
</cp:coreProperties>
</file>